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F" w:rsidRPr="00595A99" w:rsidRDefault="00BD7057" w:rsidP="00595A99">
      <w:pPr>
        <w:jc w:val="center"/>
        <w:rPr>
          <w:rFonts w:ascii="Taipei Sans TC Beta" w:eastAsia="Taipei Sans TC Beta" w:hAnsi="Taipei Sans TC Beta" w:hint="eastAsia"/>
        </w:rPr>
      </w:pPr>
      <w:r w:rsidRPr="00595A99">
        <w:rPr>
          <w:rFonts w:ascii="Taipei Sans TC Beta" w:eastAsia="Taipei Sans TC Beta" w:hAnsi="Taipei Sans TC Beta" w:hint="eastAsia"/>
        </w:rPr>
        <w:t>員林農工</w:t>
      </w:r>
      <w:r w:rsidRPr="00595A99">
        <w:rPr>
          <w:rFonts w:ascii="Taipei Sans TC Beta" w:eastAsia="Taipei Sans TC Beta" w:hAnsi="Taipei Sans TC Beta" w:hint="eastAsia"/>
        </w:rPr>
        <w:t>「OPEN SCHOOL</w:t>
      </w:r>
      <w:proofErr w:type="gramStart"/>
      <w:r w:rsidRPr="00595A99">
        <w:rPr>
          <w:rFonts w:ascii="Taipei Sans TC Beta" w:eastAsia="Taipei Sans TC Beta" w:hAnsi="Taipei Sans TC Beta" w:hint="eastAsia"/>
        </w:rPr>
        <w:t>扶搖職上</w:t>
      </w:r>
      <w:proofErr w:type="gramEnd"/>
      <w:r w:rsidRPr="00595A99">
        <w:rPr>
          <w:rFonts w:ascii="Taipei Sans TC Beta" w:eastAsia="Taipei Sans TC Beta" w:hAnsi="Taipei Sans TC Beta" w:hint="eastAsia"/>
        </w:rPr>
        <w:t xml:space="preserve"> </w:t>
      </w:r>
      <w:r w:rsidRPr="00595A99">
        <w:rPr>
          <w:rFonts w:ascii="Taipei Sans TC Beta" w:eastAsia="Taipei Sans TC Beta" w:hAnsi="Taipei Sans TC Beta" w:hint="eastAsia"/>
        </w:rPr>
        <w:t>預見未來」</w:t>
      </w:r>
      <w:r w:rsidRPr="00595A99">
        <w:rPr>
          <w:rFonts w:ascii="Taipei Sans TC Beta" w:eastAsia="Taipei Sans TC Beta" w:hAnsi="Taipei Sans TC Beta" w:hint="eastAsia"/>
        </w:rPr>
        <w:t>就近入學博覽會活動</w:t>
      </w:r>
    </w:p>
    <w:p w:rsidR="00BD7057" w:rsidRPr="00595A99" w:rsidRDefault="00BD7057" w:rsidP="00BD7057">
      <w:pPr>
        <w:jc w:val="center"/>
        <w:rPr>
          <w:rFonts w:ascii="Taipei Sans TC Beta" w:eastAsia="Taipei Sans TC Beta" w:hAnsi="Taipei Sans TC Beta" w:hint="eastAsia"/>
          <w:sz w:val="28"/>
        </w:rPr>
      </w:pPr>
      <w:r w:rsidRPr="00595A99">
        <w:rPr>
          <w:rFonts w:ascii="Taipei Sans TC Beta" w:eastAsia="Taipei Sans TC Beta" w:hAnsi="Taipei Sans TC Beta" w:hint="eastAsia"/>
          <w:sz w:val="28"/>
        </w:rPr>
        <w:t>活動說明</w:t>
      </w:r>
    </w:p>
    <w:p w:rsidR="00BD7057" w:rsidRPr="00595A99" w:rsidRDefault="00BD7057" w:rsidP="00BD7057">
      <w:pPr>
        <w:pStyle w:val="a3"/>
        <w:numPr>
          <w:ilvl w:val="0"/>
          <w:numId w:val="1"/>
        </w:numPr>
        <w:ind w:leftChars="0"/>
        <w:rPr>
          <w:rFonts w:ascii="Taipei Sans TC Beta" w:eastAsia="Taipei Sans TC Beta" w:hAnsi="Taipei Sans TC Beta" w:hint="eastAsia"/>
          <w:sz w:val="28"/>
        </w:rPr>
      </w:pPr>
      <w:r w:rsidRPr="00595A99">
        <w:rPr>
          <w:rFonts w:ascii="Taipei Sans TC Beta" w:eastAsia="Taipei Sans TC Beta" w:hAnsi="Taipei Sans TC Beta" w:hint="eastAsia"/>
          <w:sz w:val="28"/>
        </w:rPr>
        <w:t>活動時間</w:t>
      </w:r>
    </w:p>
    <w:p w:rsidR="00BD7057" w:rsidRPr="00595A99" w:rsidRDefault="00BD7057" w:rsidP="00BD7057">
      <w:pPr>
        <w:pStyle w:val="a3"/>
        <w:ind w:leftChars="0" w:left="360"/>
        <w:rPr>
          <w:rFonts w:ascii="Taipei Sans TC Beta" w:eastAsia="Taipei Sans TC Beta" w:hAnsi="Taipei Sans TC Beta" w:hint="eastAsia"/>
          <w:sz w:val="28"/>
        </w:rPr>
      </w:pPr>
      <w:r w:rsidRPr="00595A99">
        <w:rPr>
          <w:rFonts w:ascii="Taipei Sans TC Beta" w:eastAsia="Taipei Sans TC Beta" w:hAnsi="Taipei Sans TC Beta" w:hint="eastAsia"/>
          <w:sz w:val="28"/>
        </w:rPr>
        <w:t>109年10月24日(星期六)8:30-15:30 詳見宣傳單</w:t>
      </w:r>
    </w:p>
    <w:p w:rsidR="00BD7057" w:rsidRPr="00595A99" w:rsidRDefault="00BD7057" w:rsidP="00BD7057">
      <w:pPr>
        <w:pStyle w:val="a3"/>
        <w:numPr>
          <w:ilvl w:val="0"/>
          <w:numId w:val="1"/>
        </w:numPr>
        <w:ind w:leftChars="0"/>
        <w:rPr>
          <w:rFonts w:ascii="Taipei Sans TC Beta" w:eastAsia="Taipei Sans TC Beta" w:hAnsi="Taipei Sans TC Beta" w:hint="eastAsia"/>
          <w:sz w:val="28"/>
        </w:rPr>
      </w:pPr>
      <w:r w:rsidRPr="00595A99">
        <w:rPr>
          <w:rFonts w:ascii="Taipei Sans TC Beta" w:eastAsia="Taipei Sans TC Beta" w:hAnsi="Taipei Sans TC Beta" w:hint="eastAsia"/>
          <w:sz w:val="28"/>
        </w:rPr>
        <w:t>請各校師生在出發到本校前能做好自主量測體</w:t>
      </w:r>
      <w:r w:rsidRPr="00595A99">
        <w:rPr>
          <w:rFonts w:ascii="Taipei Sans TC Beta" w:eastAsia="Taipei Sans TC Beta" w:hAnsi="Taipei Sans TC Beta" w:hint="eastAsia"/>
          <w:sz w:val="28"/>
        </w:rPr>
        <w:t>溫工作，參加</w:t>
      </w:r>
      <w:proofErr w:type="gramStart"/>
      <w:r w:rsidRPr="00595A99">
        <w:rPr>
          <w:rFonts w:ascii="Taipei Sans TC Beta" w:eastAsia="Taipei Sans TC Beta" w:hAnsi="Taipei Sans TC Beta" w:hint="eastAsia"/>
          <w:sz w:val="28"/>
        </w:rPr>
        <w:t>人員請配戴</w:t>
      </w:r>
      <w:proofErr w:type="gramEnd"/>
      <w:r w:rsidRPr="00595A99">
        <w:rPr>
          <w:rFonts w:ascii="Taipei Sans TC Beta" w:eastAsia="Taipei Sans TC Beta" w:hAnsi="Taipei Sans TC Beta" w:hint="eastAsia"/>
          <w:sz w:val="28"/>
        </w:rPr>
        <w:t>口罩，學校無法額外提供。</w:t>
      </w:r>
      <w:r w:rsidRPr="00595A99">
        <w:rPr>
          <w:rFonts w:ascii="Taipei Sans TC Beta" w:eastAsia="Taipei Sans TC Beta" w:hAnsi="Taipei Sans TC Beta" w:hint="eastAsia"/>
          <w:sz w:val="28"/>
        </w:rPr>
        <w:t>請配合本校進行量測體溫及手部消毒事宜。如經本校量測呈現37.5℃以上體溫之師生，將請該名師生至本校檢疫</w:t>
      </w:r>
      <w:proofErr w:type="gramStart"/>
      <w:r w:rsidRPr="00595A99">
        <w:rPr>
          <w:rFonts w:ascii="Taipei Sans TC Beta" w:eastAsia="Taipei Sans TC Beta" w:hAnsi="Taipei Sans TC Beta" w:hint="eastAsia"/>
          <w:sz w:val="28"/>
        </w:rPr>
        <w:t>隔離區暫候</w:t>
      </w:r>
      <w:proofErr w:type="gramEnd"/>
      <w:r w:rsidRPr="00595A99">
        <w:rPr>
          <w:rFonts w:ascii="Taipei Sans TC Beta" w:eastAsia="Taipei Sans TC Beta" w:hAnsi="Taipei Sans TC Beta" w:hint="eastAsia"/>
          <w:sz w:val="28"/>
        </w:rPr>
        <w:t>，並請貴校協助該名師生送</w:t>
      </w:r>
      <w:proofErr w:type="gramStart"/>
      <w:r w:rsidRPr="00595A99">
        <w:rPr>
          <w:rFonts w:ascii="Taipei Sans TC Beta" w:eastAsia="Taipei Sans TC Beta" w:hAnsi="Taipei Sans TC Beta" w:hint="eastAsia"/>
          <w:sz w:val="28"/>
        </w:rPr>
        <w:t>醫</w:t>
      </w:r>
      <w:proofErr w:type="gramEnd"/>
      <w:r w:rsidRPr="00595A99">
        <w:rPr>
          <w:rFonts w:ascii="Taipei Sans TC Beta" w:eastAsia="Taipei Sans TC Beta" w:hAnsi="Taipei Sans TC Beta" w:hint="eastAsia"/>
          <w:sz w:val="28"/>
        </w:rPr>
        <w:t>或返校事宜。</w:t>
      </w:r>
    </w:p>
    <w:p w:rsidR="00BD7057" w:rsidRPr="00595A99" w:rsidRDefault="00BD7057" w:rsidP="00BD7057">
      <w:pPr>
        <w:pStyle w:val="a3"/>
        <w:numPr>
          <w:ilvl w:val="0"/>
          <w:numId w:val="1"/>
        </w:numPr>
        <w:ind w:leftChars="0"/>
        <w:rPr>
          <w:rFonts w:ascii="Taipei Sans TC Beta" w:eastAsia="Taipei Sans TC Beta" w:hAnsi="Taipei Sans TC Beta" w:hint="eastAsia"/>
          <w:sz w:val="28"/>
        </w:rPr>
      </w:pPr>
      <w:r w:rsidRPr="00595A99">
        <w:rPr>
          <w:rFonts w:ascii="Taipei Sans TC Beta" w:eastAsia="Taipei Sans TC Beta" w:hAnsi="Taipei Sans TC Beta" w:hint="eastAsia"/>
          <w:sz w:val="28"/>
        </w:rPr>
        <w:t>報名日期</w:t>
      </w:r>
    </w:p>
    <w:p w:rsidR="00BD7057" w:rsidRDefault="00BD7057" w:rsidP="00BD7057">
      <w:pPr>
        <w:pStyle w:val="a3"/>
        <w:ind w:leftChars="0" w:left="360"/>
        <w:rPr>
          <w:rFonts w:ascii="Taipei Sans TC Beta" w:eastAsia="Taipei Sans TC Beta" w:hAnsi="Taipei Sans TC Beta" w:hint="eastAsia"/>
          <w:sz w:val="28"/>
        </w:rPr>
      </w:pPr>
      <w:r w:rsidRPr="00595A99">
        <w:rPr>
          <w:rFonts w:ascii="Taipei Sans TC Beta" w:eastAsia="Taipei Sans TC Beta" w:hAnsi="Taipei Sans TC Beta" w:hint="eastAsia"/>
          <w:sz w:val="28"/>
        </w:rPr>
        <w:t>109/09/21開始，109/10/5報名截止，報名額滿為止，請直接網路報名</w:t>
      </w:r>
      <w:r w:rsidR="00B87CAF" w:rsidRPr="00595A99">
        <w:rPr>
          <w:rFonts w:ascii="Taipei Sans TC Beta" w:eastAsia="Taipei Sans TC Beta" w:hAnsi="Taipei Sans TC Beta" w:hint="eastAsia"/>
          <w:sz w:val="28"/>
        </w:rPr>
        <w:t>，報名網址為</w:t>
      </w:r>
      <w:hyperlink r:id="rId6" w:history="1">
        <w:r w:rsidR="00B87CAF" w:rsidRPr="00595A99">
          <w:rPr>
            <w:rStyle w:val="a4"/>
            <w:rFonts w:ascii="Taipei Sans TC Beta" w:eastAsia="Taipei Sans TC Beta" w:hAnsi="Taipei Sans TC Beta"/>
            <w:sz w:val="28"/>
          </w:rPr>
          <w:t>http://163.23.166.25/2020reg/</w:t>
        </w:r>
      </w:hyperlink>
      <w:r w:rsidR="00B87CAF" w:rsidRPr="00595A99">
        <w:rPr>
          <w:rFonts w:ascii="Taipei Sans TC Beta" w:eastAsia="Taipei Sans TC Beta" w:hAnsi="Taipei Sans TC Beta" w:hint="eastAsia"/>
          <w:sz w:val="28"/>
        </w:rPr>
        <w:t>，帳號:</w:t>
      </w:r>
      <w:proofErr w:type="spellStart"/>
      <w:r w:rsidR="00B87CAF" w:rsidRPr="00595A99">
        <w:rPr>
          <w:rFonts w:ascii="Taipei Sans TC Beta" w:eastAsia="Taipei Sans TC Beta" w:hAnsi="Taipei Sans TC Beta" w:hint="eastAsia"/>
          <w:sz w:val="28"/>
        </w:rPr>
        <w:t>cajh</w:t>
      </w:r>
      <w:proofErr w:type="spellEnd"/>
      <w:r w:rsidR="00B87CAF" w:rsidRPr="00595A99">
        <w:rPr>
          <w:rFonts w:ascii="Taipei Sans TC Beta" w:eastAsia="Taipei Sans TC Beta" w:hAnsi="Taipei Sans TC Beta" w:hint="eastAsia"/>
          <w:sz w:val="28"/>
        </w:rPr>
        <w:t>，密碼:7236117</w:t>
      </w:r>
    </w:p>
    <w:p w:rsidR="00595A99" w:rsidRPr="00595A99" w:rsidRDefault="00595A99" w:rsidP="00595A99">
      <w:pPr>
        <w:rPr>
          <w:rFonts w:ascii="Taipei Sans TC Beta" w:eastAsia="Taipei Sans TC Beta" w:hAnsi="Taipei Sans TC Beta" w:hint="eastAsia"/>
          <w:sz w:val="28"/>
        </w:rPr>
      </w:pPr>
      <w:r w:rsidRPr="00595A99">
        <w:rPr>
          <w:rFonts w:ascii="Taipei Sans TC Beta" w:eastAsia="Taipei Sans TC Beta" w:hAnsi="Taipei Sans TC Beta" w:hint="eastAsia"/>
          <w:sz w:val="28"/>
        </w:rPr>
        <w:t>4.</w:t>
      </w:r>
      <w:r>
        <w:rPr>
          <w:rFonts w:ascii="Taipei Sans TC Beta" w:eastAsia="Taipei Sans TC Beta" w:hAnsi="Taipei Sans TC Beta" w:hint="eastAsia"/>
          <w:sz w:val="28"/>
        </w:rPr>
        <w:t>如上午活動學生未報名，下午就近入學博覽會也可自行前往參加</w:t>
      </w:r>
      <w:r>
        <w:rPr>
          <w:rFonts w:ascii="新細明體" w:eastAsia="新細明體" w:hAnsi="新細明體" w:hint="eastAsia"/>
          <w:sz w:val="28"/>
        </w:rPr>
        <w:t>。</w:t>
      </w:r>
      <w:bookmarkStart w:id="0" w:name="_GoBack"/>
      <w:bookmarkEnd w:id="0"/>
    </w:p>
    <w:p w:rsidR="00B87CAF" w:rsidRPr="00B87CAF" w:rsidRDefault="00B87CAF" w:rsidP="00B87CAF">
      <w:pPr>
        <w:rPr>
          <w:rFonts w:asciiTheme="minorEastAsia" w:hAnsiTheme="minorEastAsia"/>
          <w:sz w:val="28"/>
        </w:rPr>
      </w:pPr>
    </w:p>
    <w:sectPr w:rsidR="00B87CAF" w:rsidRPr="00B87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82C"/>
    <w:multiLevelType w:val="hybridMultilevel"/>
    <w:tmpl w:val="1CBA516E"/>
    <w:lvl w:ilvl="0" w:tplc="B7A25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57"/>
    <w:rsid w:val="003B1B08"/>
    <w:rsid w:val="00595A99"/>
    <w:rsid w:val="00B87CAF"/>
    <w:rsid w:val="00BD7057"/>
    <w:rsid w:val="00D21864"/>
    <w:rsid w:val="00F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57"/>
    <w:pPr>
      <w:ind w:leftChars="200" w:left="480"/>
    </w:pPr>
  </w:style>
  <w:style w:type="character" w:styleId="a4">
    <w:name w:val="Hyperlink"/>
    <w:basedOn w:val="a0"/>
    <w:uiPriority w:val="99"/>
    <w:unhideWhenUsed/>
    <w:rsid w:val="00B87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057"/>
    <w:pPr>
      <w:ind w:leftChars="200" w:left="480"/>
    </w:pPr>
  </w:style>
  <w:style w:type="character" w:styleId="a4">
    <w:name w:val="Hyperlink"/>
    <w:basedOn w:val="a0"/>
    <w:uiPriority w:val="99"/>
    <w:unhideWhenUsed/>
    <w:rsid w:val="00B8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63.23.166.25/2020re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</dc:creator>
  <cp:lastModifiedBy>st01</cp:lastModifiedBy>
  <cp:revision>2</cp:revision>
  <cp:lastPrinted>2020-09-16T01:25:00Z</cp:lastPrinted>
  <dcterms:created xsi:type="dcterms:W3CDTF">2020-09-16T02:15:00Z</dcterms:created>
  <dcterms:modified xsi:type="dcterms:W3CDTF">2020-09-16T02:15:00Z</dcterms:modified>
</cp:coreProperties>
</file>